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95A1" w14:textId="77777777" w:rsidR="008A7FAD" w:rsidRPr="008A7FAD" w:rsidRDefault="008A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IS</w:t>
      </w:r>
      <w:r w:rsidRPr="008A7FAD">
        <w:rPr>
          <w:b/>
          <w:sz w:val="24"/>
          <w:szCs w:val="24"/>
        </w:rPr>
        <w:t xml:space="preserve"> ICASS</w:t>
      </w:r>
    </w:p>
    <w:p w14:paraId="31471110" w14:textId="77777777" w:rsidR="005C0A73" w:rsidRPr="005C0A73" w:rsidRDefault="005C0A73" w:rsidP="005C0A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0A73">
        <w:rPr>
          <w:sz w:val="24"/>
          <w:szCs w:val="24"/>
        </w:rPr>
        <w:t xml:space="preserve">ICASS is an acronym for International Cooperative Administrative Support Services.  </w:t>
      </w:r>
    </w:p>
    <w:p w14:paraId="0E6668E9" w14:textId="77777777" w:rsidR="001E08B5" w:rsidRDefault="005C0A73" w:rsidP="003B04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08B5">
        <w:rPr>
          <w:sz w:val="24"/>
          <w:szCs w:val="24"/>
        </w:rPr>
        <w:t xml:space="preserve">ICASS is the State Department’s platform for </w:t>
      </w:r>
      <w:r w:rsidR="003B0425">
        <w:rPr>
          <w:sz w:val="24"/>
          <w:szCs w:val="24"/>
        </w:rPr>
        <w:t>delivering shared</w:t>
      </w:r>
      <w:r w:rsidRPr="001E08B5">
        <w:rPr>
          <w:sz w:val="24"/>
          <w:szCs w:val="24"/>
        </w:rPr>
        <w:t xml:space="preserve"> administrative services </w:t>
      </w:r>
      <w:r w:rsidR="003B0425">
        <w:rPr>
          <w:sz w:val="24"/>
          <w:szCs w:val="24"/>
        </w:rPr>
        <w:t xml:space="preserve">to </w:t>
      </w:r>
      <w:r w:rsidRPr="001E08B5">
        <w:rPr>
          <w:sz w:val="24"/>
          <w:szCs w:val="24"/>
        </w:rPr>
        <w:t>USG subscriber agencies</w:t>
      </w:r>
      <w:r w:rsidR="003B0425">
        <w:rPr>
          <w:sz w:val="24"/>
          <w:szCs w:val="24"/>
        </w:rPr>
        <w:t xml:space="preserve"> at </w:t>
      </w:r>
      <w:r w:rsidR="003B0425" w:rsidRPr="001E08B5">
        <w:rPr>
          <w:sz w:val="24"/>
          <w:szCs w:val="24"/>
        </w:rPr>
        <w:t xml:space="preserve">U.S. embassies </w:t>
      </w:r>
      <w:r w:rsidR="00654C44">
        <w:rPr>
          <w:sz w:val="24"/>
          <w:szCs w:val="24"/>
        </w:rPr>
        <w:t>worldwide operating under COM authority.</w:t>
      </w:r>
    </w:p>
    <w:p w14:paraId="09D35ACF" w14:textId="77777777" w:rsidR="0065259F" w:rsidRDefault="003F1410" w:rsidP="00652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1410">
        <w:rPr>
          <w:sz w:val="24"/>
          <w:szCs w:val="24"/>
        </w:rPr>
        <w:t xml:space="preserve">ICASS </w:t>
      </w:r>
      <w:r w:rsidR="00194D54">
        <w:rPr>
          <w:sz w:val="24"/>
          <w:szCs w:val="24"/>
        </w:rPr>
        <w:t xml:space="preserve">services are provided solely under </w:t>
      </w:r>
      <w:r w:rsidRPr="003F1410">
        <w:rPr>
          <w:sz w:val="24"/>
          <w:szCs w:val="24"/>
        </w:rPr>
        <w:t>State</w:t>
      </w:r>
      <w:r w:rsidR="00194D54">
        <w:rPr>
          <w:sz w:val="24"/>
          <w:szCs w:val="24"/>
        </w:rPr>
        <w:t>’s</w:t>
      </w:r>
      <w:r w:rsidRPr="003F1410">
        <w:rPr>
          <w:sz w:val="24"/>
          <w:szCs w:val="24"/>
        </w:rPr>
        <w:t xml:space="preserve"> basic operating authorities</w:t>
      </w:r>
      <w:r w:rsidR="00194D54">
        <w:rPr>
          <w:sz w:val="24"/>
          <w:szCs w:val="24"/>
        </w:rPr>
        <w:t>, specifically 22 USC §2695</w:t>
      </w:r>
      <w:r w:rsidRPr="003F1410">
        <w:rPr>
          <w:sz w:val="24"/>
          <w:szCs w:val="24"/>
        </w:rPr>
        <w:t xml:space="preserve">. </w:t>
      </w:r>
      <w:r w:rsidR="00194D54">
        <w:rPr>
          <w:sz w:val="24"/>
          <w:szCs w:val="24"/>
        </w:rPr>
        <w:t xml:space="preserve">The </w:t>
      </w:r>
      <w:r w:rsidRPr="003F1410">
        <w:rPr>
          <w:sz w:val="24"/>
          <w:szCs w:val="24"/>
        </w:rPr>
        <w:t xml:space="preserve">Economy Act </w:t>
      </w:r>
      <w:r w:rsidR="00194D54">
        <w:rPr>
          <w:sz w:val="24"/>
          <w:szCs w:val="24"/>
        </w:rPr>
        <w:t>is not applicable</w:t>
      </w:r>
      <w:r w:rsidRPr="003F1410">
        <w:rPr>
          <w:sz w:val="24"/>
          <w:szCs w:val="24"/>
        </w:rPr>
        <w:t>.</w:t>
      </w:r>
      <w:r w:rsidR="0065259F" w:rsidRPr="0065259F">
        <w:rPr>
          <w:sz w:val="24"/>
          <w:szCs w:val="24"/>
        </w:rPr>
        <w:t xml:space="preserve"> </w:t>
      </w:r>
    </w:p>
    <w:p w14:paraId="0C4F7877" w14:textId="77777777" w:rsidR="00B80DB6" w:rsidRDefault="00B80DB6" w:rsidP="006525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0D9">
        <w:rPr>
          <w:sz w:val="24"/>
          <w:szCs w:val="24"/>
        </w:rPr>
        <w:t xml:space="preserve">ICASS operates on a 100% reimbursable cost basis.  </w:t>
      </w:r>
    </w:p>
    <w:p w14:paraId="5FCD28B9" w14:textId="1A472E03" w:rsidR="009C0A8A" w:rsidRPr="009C0A8A" w:rsidRDefault="00654C44" w:rsidP="009C0A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ICASS is not mandatory, except for certain circumstances related to working under COM authority.</w:t>
      </w:r>
      <w:r w:rsidR="0065259F" w:rsidRPr="008A7FAD">
        <w:rPr>
          <w:sz w:val="24"/>
          <w:szCs w:val="24"/>
        </w:rPr>
        <w:t xml:space="preserve"> </w:t>
      </w:r>
    </w:p>
    <w:p w14:paraId="5CA02396" w14:textId="77777777" w:rsidR="008A7FAD" w:rsidRPr="009C0A8A" w:rsidRDefault="008A7FAD" w:rsidP="009C0A8A">
      <w:pPr>
        <w:rPr>
          <w:sz w:val="24"/>
          <w:szCs w:val="24"/>
        </w:rPr>
      </w:pPr>
      <w:r w:rsidRPr="009C0A8A">
        <w:rPr>
          <w:b/>
          <w:sz w:val="24"/>
          <w:szCs w:val="24"/>
        </w:rPr>
        <w:t>ICASS IN THE EMBASSIES</w:t>
      </w:r>
    </w:p>
    <w:p w14:paraId="06821E4B" w14:textId="77777777" w:rsidR="00194D54" w:rsidRDefault="00194D54" w:rsidP="00194D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4C3A">
        <w:rPr>
          <w:sz w:val="24"/>
          <w:szCs w:val="24"/>
        </w:rPr>
        <w:t>ICASS services are requested/delivered on an embassy-by-embassy basis.</w:t>
      </w:r>
    </w:p>
    <w:p w14:paraId="48D0CCD5" w14:textId="77777777" w:rsidR="009C0A8A" w:rsidRDefault="009C0A8A" w:rsidP="00B80D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C5A">
        <w:rPr>
          <w:sz w:val="24"/>
          <w:szCs w:val="24"/>
        </w:rPr>
        <w:t xml:space="preserve">Customers play a significant role in how business is done in the delivery of </w:t>
      </w:r>
      <w:r w:rsidR="00B95382">
        <w:rPr>
          <w:sz w:val="24"/>
          <w:szCs w:val="24"/>
        </w:rPr>
        <w:t xml:space="preserve">shared </w:t>
      </w:r>
      <w:r w:rsidRPr="00584C5A">
        <w:rPr>
          <w:sz w:val="24"/>
          <w:szCs w:val="24"/>
        </w:rPr>
        <w:t>administrative services.</w:t>
      </w:r>
    </w:p>
    <w:p w14:paraId="0D4ED9F4" w14:textId="77777777" w:rsidR="00B80DB6" w:rsidRPr="001E08B5" w:rsidRDefault="00B80DB6" w:rsidP="00B80D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08B5">
        <w:rPr>
          <w:sz w:val="24"/>
          <w:szCs w:val="24"/>
        </w:rPr>
        <w:t>Every embassy operates its own ICASS program in coordin</w:t>
      </w:r>
      <w:r>
        <w:rPr>
          <w:sz w:val="24"/>
          <w:szCs w:val="24"/>
        </w:rPr>
        <w:t xml:space="preserve">ation with </w:t>
      </w:r>
      <w:r w:rsidR="00A70599">
        <w:rPr>
          <w:sz w:val="24"/>
          <w:szCs w:val="24"/>
        </w:rPr>
        <w:t>post</w:t>
      </w:r>
      <w:r>
        <w:rPr>
          <w:sz w:val="24"/>
          <w:szCs w:val="24"/>
        </w:rPr>
        <w:t xml:space="preserve"> ICASS Councils </w:t>
      </w:r>
      <w:r w:rsidR="00A70599">
        <w:rPr>
          <w:sz w:val="24"/>
          <w:szCs w:val="24"/>
        </w:rPr>
        <w:t>and post ICASS Budget Committees</w:t>
      </w:r>
      <w:r w:rsidR="009C0A8A">
        <w:rPr>
          <w:sz w:val="24"/>
          <w:szCs w:val="24"/>
        </w:rPr>
        <w:t>, both</w:t>
      </w:r>
      <w:r w:rsidR="00A70599">
        <w:rPr>
          <w:sz w:val="24"/>
          <w:szCs w:val="24"/>
        </w:rPr>
        <w:t xml:space="preserve"> </w:t>
      </w:r>
      <w:r w:rsidR="00194D54">
        <w:rPr>
          <w:sz w:val="24"/>
          <w:szCs w:val="24"/>
        </w:rPr>
        <w:t>made up of subscriber agencies representatives.</w:t>
      </w:r>
    </w:p>
    <w:p w14:paraId="250C1F90" w14:textId="06BCF672" w:rsidR="008A7FAD" w:rsidRPr="00E80A35" w:rsidRDefault="009C0A8A" w:rsidP="00E80A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70599" w:rsidRPr="00584C5A">
        <w:rPr>
          <w:sz w:val="24"/>
          <w:szCs w:val="24"/>
        </w:rPr>
        <w:t>h</w:t>
      </w:r>
      <w:r>
        <w:rPr>
          <w:sz w:val="24"/>
          <w:szCs w:val="24"/>
        </w:rPr>
        <w:t>ese</w:t>
      </w:r>
      <w:r w:rsidR="00A70599" w:rsidRPr="00584C5A">
        <w:rPr>
          <w:sz w:val="24"/>
          <w:szCs w:val="24"/>
        </w:rPr>
        <w:t xml:space="preserve"> groups meet 3-4 times a year regarding ICASS workload counts, ICASS MOUs/Service Subscriptions, and Initial/Final ICASS budgets and invoices.  </w:t>
      </w:r>
      <w:r w:rsidR="00194D54" w:rsidRPr="00584C5A">
        <w:rPr>
          <w:sz w:val="24"/>
          <w:szCs w:val="24"/>
        </w:rPr>
        <w:t xml:space="preserve"> </w:t>
      </w:r>
    </w:p>
    <w:p w14:paraId="5D239A72" w14:textId="77777777" w:rsidR="008A7FAD" w:rsidRDefault="008A7FAD" w:rsidP="008A7FAD">
      <w:pPr>
        <w:rPr>
          <w:b/>
          <w:sz w:val="24"/>
          <w:szCs w:val="24"/>
        </w:rPr>
      </w:pPr>
      <w:r w:rsidRPr="008A7FAD">
        <w:rPr>
          <w:b/>
          <w:sz w:val="24"/>
          <w:szCs w:val="24"/>
        </w:rPr>
        <w:t xml:space="preserve">ICASS IN </w:t>
      </w:r>
      <w:r>
        <w:rPr>
          <w:b/>
          <w:sz w:val="24"/>
          <w:szCs w:val="24"/>
        </w:rPr>
        <w:t>WASHINGTON</w:t>
      </w:r>
    </w:p>
    <w:p w14:paraId="39E8FE07" w14:textId="77777777" w:rsidR="00791F98" w:rsidRDefault="00791F98" w:rsidP="00791F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ICASS Executive Board (IEB) i</w:t>
      </w:r>
      <w:r w:rsidRPr="00791F98">
        <w:rPr>
          <w:sz w:val="24"/>
          <w:szCs w:val="24"/>
        </w:rPr>
        <w:t>s the highest-level ICASS policy-making body.  Its role is to set the strategic vision for ICASS</w:t>
      </w:r>
      <w:r>
        <w:rPr>
          <w:sz w:val="24"/>
          <w:szCs w:val="24"/>
        </w:rPr>
        <w:t>.  Meets quarterly.</w:t>
      </w:r>
    </w:p>
    <w:p w14:paraId="3A661AA0" w14:textId="0F251944" w:rsidR="00E80A35" w:rsidRPr="00791F98" w:rsidRDefault="00791F98" w:rsidP="00791F9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ICASS Working Group (IWG) </w:t>
      </w:r>
      <w:r w:rsidRPr="00791F98">
        <w:rPr>
          <w:sz w:val="24"/>
          <w:szCs w:val="24"/>
        </w:rPr>
        <w:t>keeps the ICASS Executive Board (IEB) informed on ICASS issues, resolves issues raised by posts or agencies, and presents policy issues for IEB decision/ratification.</w:t>
      </w:r>
      <w:r>
        <w:rPr>
          <w:sz w:val="24"/>
          <w:szCs w:val="24"/>
        </w:rPr>
        <w:t xml:space="preserve">  Meets monthly.</w:t>
      </w:r>
      <w:r w:rsidR="00EA6C3C">
        <w:rPr>
          <w:sz w:val="24"/>
          <w:szCs w:val="24"/>
        </w:rPr>
        <w:t xml:space="preserve">  An ICASS Budget Committee</w:t>
      </w:r>
      <w:r w:rsidR="00793757">
        <w:rPr>
          <w:sz w:val="24"/>
          <w:szCs w:val="24"/>
        </w:rPr>
        <w:t xml:space="preserve"> meets monthly.</w:t>
      </w:r>
    </w:p>
    <w:p w14:paraId="7A183BEC" w14:textId="77777777" w:rsidR="00984F65" w:rsidRDefault="00984F65" w:rsidP="00E526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4F65">
        <w:rPr>
          <w:sz w:val="24"/>
          <w:szCs w:val="24"/>
        </w:rPr>
        <w:t xml:space="preserve">The ICASS Service Center (ISC) acts a secretariat </w:t>
      </w:r>
      <w:r w:rsidR="00B95382">
        <w:rPr>
          <w:sz w:val="24"/>
          <w:szCs w:val="24"/>
        </w:rPr>
        <w:t>to the IEB and IWG.</w:t>
      </w:r>
    </w:p>
    <w:p w14:paraId="0EBFB7BC" w14:textId="775EFDAF" w:rsidR="00204E0B" w:rsidRPr="00204E0B" w:rsidRDefault="00204E0B" w:rsidP="00853F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4E0B">
        <w:rPr>
          <w:sz w:val="24"/>
          <w:szCs w:val="24"/>
        </w:rPr>
        <w:t xml:space="preserve">Keep the ISC looped in </w:t>
      </w:r>
      <w:r w:rsidR="0065259F">
        <w:rPr>
          <w:sz w:val="24"/>
          <w:szCs w:val="24"/>
        </w:rPr>
        <w:t xml:space="preserve">on </w:t>
      </w:r>
      <w:r w:rsidRPr="00204E0B">
        <w:rPr>
          <w:sz w:val="24"/>
          <w:szCs w:val="24"/>
        </w:rPr>
        <w:t xml:space="preserve">POC changes so </w:t>
      </w:r>
      <w:r w:rsidR="00791F98">
        <w:rPr>
          <w:sz w:val="24"/>
          <w:szCs w:val="24"/>
        </w:rPr>
        <w:t xml:space="preserve">ICASS </w:t>
      </w:r>
      <w:r w:rsidR="009C0A8A">
        <w:rPr>
          <w:sz w:val="24"/>
          <w:szCs w:val="24"/>
        </w:rPr>
        <w:t xml:space="preserve">communications </w:t>
      </w:r>
      <w:r w:rsidRPr="00204E0B">
        <w:rPr>
          <w:sz w:val="24"/>
          <w:szCs w:val="24"/>
        </w:rPr>
        <w:t xml:space="preserve">are sent to the correct </w:t>
      </w:r>
      <w:proofErr w:type="gramStart"/>
      <w:r w:rsidR="008739A0">
        <w:rPr>
          <w:sz w:val="24"/>
          <w:szCs w:val="24"/>
        </w:rPr>
        <w:t>POCs</w:t>
      </w:r>
      <w:proofErr w:type="gramEnd"/>
      <w:r w:rsidRPr="00204E0B">
        <w:rPr>
          <w:sz w:val="24"/>
          <w:szCs w:val="24"/>
        </w:rPr>
        <w:t xml:space="preserve"> and </w:t>
      </w:r>
      <w:r w:rsidR="009C0A8A" w:rsidRPr="00204E0B">
        <w:rPr>
          <w:sz w:val="24"/>
          <w:szCs w:val="24"/>
        </w:rPr>
        <w:t xml:space="preserve">invoices </w:t>
      </w:r>
      <w:r w:rsidRPr="00204E0B">
        <w:rPr>
          <w:sz w:val="24"/>
          <w:szCs w:val="24"/>
        </w:rPr>
        <w:t xml:space="preserve">don’t go unpaid.  </w:t>
      </w:r>
    </w:p>
    <w:p w14:paraId="6BF86975" w14:textId="77777777" w:rsidR="008A7FAD" w:rsidRDefault="008A7FAD" w:rsidP="008A7FAD">
      <w:pPr>
        <w:rPr>
          <w:b/>
          <w:sz w:val="24"/>
          <w:szCs w:val="24"/>
        </w:rPr>
      </w:pPr>
      <w:r w:rsidRPr="008A7FAD">
        <w:rPr>
          <w:b/>
          <w:sz w:val="24"/>
          <w:szCs w:val="24"/>
        </w:rPr>
        <w:t xml:space="preserve">ICASS </w:t>
      </w:r>
      <w:r>
        <w:rPr>
          <w:b/>
          <w:sz w:val="24"/>
          <w:szCs w:val="24"/>
        </w:rPr>
        <w:t>BILL</w:t>
      </w:r>
      <w:r w:rsidRPr="008A7FAD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14:paraId="33F29641" w14:textId="77777777" w:rsidR="00C770D9" w:rsidRDefault="00641890" w:rsidP="0050646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D9">
        <w:rPr>
          <w:sz w:val="24"/>
          <w:szCs w:val="24"/>
        </w:rPr>
        <w:t>All ICASS billing is done at the HQ level.</w:t>
      </w:r>
    </w:p>
    <w:p w14:paraId="7C7B130D" w14:textId="77777777" w:rsidR="00E759E7" w:rsidRDefault="005A1758" w:rsidP="00CB0A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D9">
        <w:rPr>
          <w:sz w:val="24"/>
          <w:szCs w:val="24"/>
        </w:rPr>
        <w:t>ICASS invoice payment is not open-ended.  90-days</w:t>
      </w:r>
      <w:r w:rsidR="008739A0">
        <w:rPr>
          <w:sz w:val="24"/>
          <w:szCs w:val="24"/>
        </w:rPr>
        <w:t xml:space="preserve"> to complete payment.  </w:t>
      </w:r>
    </w:p>
    <w:p w14:paraId="1896D8F4" w14:textId="76B5B42A" w:rsidR="00C770D9" w:rsidRDefault="008739A0" w:rsidP="00CB0A1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no </w:t>
      </w:r>
      <w:r w:rsidR="005A1758" w:rsidRPr="00C770D9">
        <w:rPr>
          <w:sz w:val="24"/>
          <w:szCs w:val="24"/>
        </w:rPr>
        <w:t xml:space="preserve">payment </w:t>
      </w:r>
      <w:r w:rsidR="008F1F0F">
        <w:rPr>
          <w:sz w:val="24"/>
          <w:szCs w:val="24"/>
        </w:rPr>
        <w:t>is made within 90 days, then an</w:t>
      </w:r>
      <w:r w:rsidR="005A1758" w:rsidRPr="00C770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additional </w:t>
      </w:r>
      <w:r w:rsidRPr="00C770D9">
        <w:rPr>
          <w:sz w:val="24"/>
          <w:szCs w:val="24"/>
        </w:rPr>
        <w:t>180-days</w:t>
      </w:r>
      <w:r>
        <w:rPr>
          <w:sz w:val="24"/>
          <w:szCs w:val="24"/>
        </w:rPr>
        <w:t xml:space="preserve"> (</w:t>
      </w:r>
      <w:r w:rsidR="005A1758" w:rsidRPr="00C770D9">
        <w:rPr>
          <w:sz w:val="24"/>
          <w:szCs w:val="24"/>
        </w:rPr>
        <w:t xml:space="preserve">270-days </w:t>
      </w:r>
      <w:r>
        <w:rPr>
          <w:sz w:val="24"/>
          <w:szCs w:val="24"/>
        </w:rPr>
        <w:t>total)</w:t>
      </w:r>
      <w:r w:rsidR="00B65C0C">
        <w:rPr>
          <w:sz w:val="24"/>
          <w:szCs w:val="24"/>
        </w:rPr>
        <w:t xml:space="preserve"> followed </w:t>
      </w:r>
      <w:proofErr w:type="gramStart"/>
      <w:r w:rsidR="00B65C0C">
        <w:rPr>
          <w:sz w:val="24"/>
          <w:szCs w:val="24"/>
        </w:rPr>
        <w:t xml:space="preserve">by </w:t>
      </w:r>
      <w:r w:rsidR="00E759E7">
        <w:rPr>
          <w:sz w:val="24"/>
          <w:szCs w:val="24"/>
        </w:rPr>
        <w:t xml:space="preserve"> mandatory</w:t>
      </w:r>
      <w:proofErr w:type="gramEnd"/>
      <w:r w:rsidR="00E759E7">
        <w:rPr>
          <w:sz w:val="24"/>
          <w:szCs w:val="24"/>
        </w:rPr>
        <w:t xml:space="preserve"> </w:t>
      </w:r>
      <w:r w:rsidR="00E759E7" w:rsidRPr="00C770D9">
        <w:rPr>
          <w:sz w:val="24"/>
          <w:szCs w:val="24"/>
        </w:rPr>
        <w:t xml:space="preserve">worldwide </w:t>
      </w:r>
      <w:r w:rsidR="005A1758" w:rsidRPr="00C770D9">
        <w:rPr>
          <w:sz w:val="24"/>
          <w:szCs w:val="24"/>
        </w:rPr>
        <w:t>service suspension/termination.</w:t>
      </w:r>
    </w:p>
    <w:p w14:paraId="6E0DCC99" w14:textId="77777777" w:rsidR="00371CB1" w:rsidRDefault="00371CB1" w:rsidP="00CB0A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0D9">
        <w:rPr>
          <w:sz w:val="24"/>
          <w:szCs w:val="24"/>
        </w:rPr>
        <w:t>Top ICASS invoice problems</w:t>
      </w:r>
      <w:r w:rsidR="008739A0">
        <w:rPr>
          <w:sz w:val="24"/>
          <w:szCs w:val="24"/>
        </w:rPr>
        <w:t>:</w:t>
      </w:r>
    </w:p>
    <w:p w14:paraId="226F001F" w14:textId="77777777" w:rsidR="008739A0" w:rsidRDefault="008739A0" w:rsidP="008739A0">
      <w:pPr>
        <w:pStyle w:val="ListParagraph"/>
        <w:numPr>
          <w:ilvl w:val="1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ICASS Invoice (DS-1605) not signed</w:t>
      </w:r>
    </w:p>
    <w:p w14:paraId="17646687" w14:textId="77777777" w:rsidR="00E231F7" w:rsidRDefault="008739A0" w:rsidP="00E231F7">
      <w:pPr>
        <w:pStyle w:val="ListParagraph"/>
        <w:numPr>
          <w:ilvl w:val="1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No fund source identified from which to collect payment</w:t>
      </w:r>
    </w:p>
    <w:p w14:paraId="4E2F7D62" w14:textId="77777777" w:rsidR="001407EC" w:rsidRDefault="008739A0" w:rsidP="001407EC">
      <w:pPr>
        <w:pStyle w:val="ListParagraph"/>
        <w:numPr>
          <w:ilvl w:val="1"/>
          <w:numId w:val="5"/>
        </w:numPr>
        <w:ind w:left="720"/>
        <w:rPr>
          <w:sz w:val="24"/>
          <w:szCs w:val="24"/>
        </w:rPr>
      </w:pPr>
      <w:r w:rsidRPr="00E231F7">
        <w:rPr>
          <w:sz w:val="24"/>
          <w:szCs w:val="24"/>
        </w:rPr>
        <w:t>Full line of accounting (LOA) not provided.  This is a DFAS &amp; Treasury requiremen</w:t>
      </w:r>
      <w:r w:rsidR="00E231F7" w:rsidRPr="00E231F7">
        <w:rPr>
          <w:sz w:val="24"/>
          <w:szCs w:val="24"/>
        </w:rPr>
        <w:t>t</w:t>
      </w:r>
    </w:p>
    <w:p w14:paraId="63A5B580" w14:textId="77777777" w:rsidR="001407EC" w:rsidRDefault="001407EC" w:rsidP="001407EC">
      <w:pPr>
        <w:ind w:left="360"/>
        <w:rPr>
          <w:b/>
          <w:bCs/>
          <w:sz w:val="24"/>
          <w:szCs w:val="24"/>
        </w:rPr>
      </w:pPr>
    </w:p>
    <w:p w14:paraId="0EFFF556" w14:textId="37BCDE37" w:rsidR="001407EC" w:rsidRPr="001407EC" w:rsidRDefault="001407EC" w:rsidP="001407EC">
      <w:pPr>
        <w:ind w:left="360"/>
        <w:rPr>
          <w:sz w:val="24"/>
          <w:szCs w:val="24"/>
        </w:rPr>
      </w:pPr>
      <w:r w:rsidRPr="001407EC">
        <w:rPr>
          <w:b/>
          <w:bCs/>
          <w:sz w:val="24"/>
          <w:szCs w:val="24"/>
        </w:rPr>
        <w:t>Updated 10.15.2024</w:t>
      </w:r>
    </w:p>
    <w:sectPr w:rsidR="001407EC" w:rsidRPr="001407EC" w:rsidSect="007238CB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9036" w14:textId="77777777" w:rsidR="00AC4CDB" w:rsidRDefault="00AC4CDB" w:rsidP="00AC4CDB">
      <w:pPr>
        <w:spacing w:after="0" w:line="240" w:lineRule="auto"/>
      </w:pPr>
      <w:r>
        <w:separator/>
      </w:r>
    </w:p>
  </w:endnote>
  <w:endnote w:type="continuationSeparator" w:id="0">
    <w:p w14:paraId="02B057A0" w14:textId="77777777" w:rsidR="00AC4CDB" w:rsidRDefault="00AC4CDB" w:rsidP="00AC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98FC" w14:textId="64162761" w:rsidR="007108B1" w:rsidRDefault="00710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1A083" wp14:editId="1CCB14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62097679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5B3E0" w14:textId="60C24DCC" w:rsidR="007108B1" w:rsidRPr="007108B1" w:rsidRDefault="007108B1" w:rsidP="00710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10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1A0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B5B3E0" w14:textId="60C24DCC" w:rsidR="007108B1" w:rsidRPr="007108B1" w:rsidRDefault="007108B1" w:rsidP="00710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108B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D0B5" w14:textId="7675BF44" w:rsidR="007108B1" w:rsidRDefault="00710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37927C" wp14:editId="43C491E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4839237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E6B47" w14:textId="5B466B18" w:rsidR="007108B1" w:rsidRPr="007108B1" w:rsidRDefault="007108B1" w:rsidP="00710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10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792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5E6B47" w14:textId="5B466B18" w:rsidR="007108B1" w:rsidRPr="007108B1" w:rsidRDefault="007108B1" w:rsidP="00710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108B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6A44" w14:textId="5F49BC87" w:rsidR="007108B1" w:rsidRDefault="00710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D26322" wp14:editId="4B17FB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592955709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11619" w14:textId="3F299247" w:rsidR="007108B1" w:rsidRPr="007108B1" w:rsidRDefault="007108B1" w:rsidP="007108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108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26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311619" w14:textId="3F299247" w:rsidR="007108B1" w:rsidRPr="007108B1" w:rsidRDefault="007108B1" w:rsidP="007108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108B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449B" w14:textId="77777777" w:rsidR="00AC4CDB" w:rsidRDefault="00AC4CDB" w:rsidP="00AC4CDB">
      <w:pPr>
        <w:spacing w:after="0" w:line="240" w:lineRule="auto"/>
      </w:pPr>
      <w:r>
        <w:separator/>
      </w:r>
    </w:p>
  </w:footnote>
  <w:footnote w:type="continuationSeparator" w:id="0">
    <w:p w14:paraId="10D856EF" w14:textId="77777777" w:rsidR="00AC4CDB" w:rsidRDefault="00AC4CDB" w:rsidP="00AC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5C5D" w14:textId="77777777" w:rsidR="00AC4CDB" w:rsidRPr="00AC4CDB" w:rsidRDefault="007238CB" w:rsidP="007238CB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KEY </w:t>
    </w:r>
    <w:r w:rsidR="00C2700B" w:rsidRPr="00AC4CDB">
      <w:rPr>
        <w:rFonts w:asciiTheme="majorHAnsi" w:hAnsiTheme="majorHAnsi"/>
        <w:b/>
        <w:sz w:val="28"/>
        <w:szCs w:val="28"/>
      </w:rPr>
      <w:t xml:space="preserve">ICASS </w:t>
    </w:r>
    <w:r w:rsidR="0080461E" w:rsidRPr="00AC4CDB">
      <w:rPr>
        <w:rFonts w:asciiTheme="majorHAnsi" w:hAnsiTheme="majorHAnsi"/>
        <w:b/>
        <w:sz w:val="28"/>
        <w:szCs w:val="28"/>
      </w:rPr>
      <w:t xml:space="preserve">POINTS </w:t>
    </w:r>
    <w:r w:rsidR="00AC4CDB" w:rsidRPr="00AC4CDB">
      <w:rPr>
        <w:rFonts w:asciiTheme="majorHAnsi" w:hAnsiTheme="majorHAnsi"/>
        <w:b/>
        <w:sz w:val="28"/>
        <w:szCs w:val="28"/>
      </w:rPr>
      <w:t>FOR WASHINGTON BILL-PAYERS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5C"/>
    <w:multiLevelType w:val="hybridMultilevel"/>
    <w:tmpl w:val="8B6E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165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E71C1"/>
    <w:multiLevelType w:val="hybridMultilevel"/>
    <w:tmpl w:val="A5E6D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2051F"/>
    <w:multiLevelType w:val="hybridMultilevel"/>
    <w:tmpl w:val="43BE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E631C"/>
    <w:multiLevelType w:val="hybridMultilevel"/>
    <w:tmpl w:val="04F20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829FF"/>
    <w:multiLevelType w:val="hybridMultilevel"/>
    <w:tmpl w:val="C070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664326">
    <w:abstractNumId w:val="2"/>
  </w:num>
  <w:num w:numId="2" w16cid:durableId="1131242536">
    <w:abstractNumId w:val="1"/>
  </w:num>
  <w:num w:numId="3" w16cid:durableId="612516489">
    <w:abstractNumId w:val="3"/>
  </w:num>
  <w:num w:numId="4" w16cid:durableId="680087158">
    <w:abstractNumId w:val="4"/>
  </w:num>
  <w:num w:numId="5" w16cid:durableId="18029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DB"/>
    <w:rsid w:val="00096E59"/>
    <w:rsid w:val="001407EC"/>
    <w:rsid w:val="00141289"/>
    <w:rsid w:val="001721D8"/>
    <w:rsid w:val="00175EE8"/>
    <w:rsid w:val="00194D54"/>
    <w:rsid w:val="001C7D5A"/>
    <w:rsid w:val="001E08B5"/>
    <w:rsid w:val="00204E0B"/>
    <w:rsid w:val="00251829"/>
    <w:rsid w:val="00283923"/>
    <w:rsid w:val="002C4754"/>
    <w:rsid w:val="00371CB1"/>
    <w:rsid w:val="00382590"/>
    <w:rsid w:val="003B0425"/>
    <w:rsid w:val="003D43FF"/>
    <w:rsid w:val="003F1410"/>
    <w:rsid w:val="00444C3A"/>
    <w:rsid w:val="0049358A"/>
    <w:rsid w:val="004E23D6"/>
    <w:rsid w:val="00584C5A"/>
    <w:rsid w:val="005A1758"/>
    <w:rsid w:val="005C0A73"/>
    <w:rsid w:val="00605DF0"/>
    <w:rsid w:val="00641890"/>
    <w:rsid w:val="0065259F"/>
    <w:rsid w:val="00654C44"/>
    <w:rsid w:val="00666779"/>
    <w:rsid w:val="006A7C07"/>
    <w:rsid w:val="006F7683"/>
    <w:rsid w:val="007108B1"/>
    <w:rsid w:val="007238CB"/>
    <w:rsid w:val="00751D6D"/>
    <w:rsid w:val="00771EAC"/>
    <w:rsid w:val="00791F98"/>
    <w:rsid w:val="00793757"/>
    <w:rsid w:val="0080461E"/>
    <w:rsid w:val="008739A0"/>
    <w:rsid w:val="008A7FAD"/>
    <w:rsid w:val="008C4F27"/>
    <w:rsid w:val="008F1F0F"/>
    <w:rsid w:val="00950FD3"/>
    <w:rsid w:val="00984F65"/>
    <w:rsid w:val="009C0A8A"/>
    <w:rsid w:val="00A70599"/>
    <w:rsid w:val="00AA03C6"/>
    <w:rsid w:val="00AA259D"/>
    <w:rsid w:val="00AC4CDB"/>
    <w:rsid w:val="00AE2EC8"/>
    <w:rsid w:val="00B40407"/>
    <w:rsid w:val="00B65C0C"/>
    <w:rsid w:val="00B80DB6"/>
    <w:rsid w:val="00B95382"/>
    <w:rsid w:val="00C2700B"/>
    <w:rsid w:val="00C770D9"/>
    <w:rsid w:val="00C95692"/>
    <w:rsid w:val="00D03103"/>
    <w:rsid w:val="00E12AFA"/>
    <w:rsid w:val="00E231F7"/>
    <w:rsid w:val="00E759E7"/>
    <w:rsid w:val="00E80A35"/>
    <w:rsid w:val="00EA6C3C"/>
    <w:rsid w:val="00EE27E4"/>
    <w:rsid w:val="00F050A8"/>
    <w:rsid w:val="00F11782"/>
    <w:rsid w:val="00F673FA"/>
    <w:rsid w:val="00F67721"/>
    <w:rsid w:val="00FA58C3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A67D"/>
  <w15:chartTrackingRefBased/>
  <w15:docId w15:val="{8ADD9FAC-6DA8-4150-84E3-551C4EF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DB"/>
  </w:style>
  <w:style w:type="paragraph" w:styleId="Footer">
    <w:name w:val="footer"/>
    <w:basedOn w:val="Normal"/>
    <w:link w:val="FooterChar"/>
    <w:uiPriority w:val="99"/>
    <w:unhideWhenUsed/>
    <w:rsid w:val="00AC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DB"/>
  </w:style>
  <w:style w:type="paragraph" w:styleId="ListParagraph">
    <w:name w:val="List Paragraph"/>
    <w:basedOn w:val="Normal"/>
    <w:uiPriority w:val="34"/>
    <w:qFormat/>
    <w:rsid w:val="0009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D6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1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A279-28FB-4B7F-B49C-A3E6295B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McFadden</dc:creator>
  <cp:keywords/>
  <dc:description/>
  <cp:lastModifiedBy>Leavitt, Nolan M</cp:lastModifiedBy>
  <cp:revision>2</cp:revision>
  <cp:lastPrinted>2019-06-24T17:45:00Z</cp:lastPrinted>
  <dcterms:created xsi:type="dcterms:W3CDTF">2024-10-15T18:48:00Z</dcterms:created>
  <dcterms:modified xsi:type="dcterms:W3CDTF">2024-10-15T18:48:00Z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5ef2933d,7ae91d0f,8097bc5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MSIP_Label_0d3cdd76-ed86-4455-8be3-c27733367ace_Enabled">
    <vt:lpwstr>true</vt:lpwstr>
  </property>
  <property fmtid="{D5CDD505-2E9C-101B-9397-08002B2CF9AE}" pid="6" name="MSIP_Label_0d3cdd76-ed86-4455-8be3-c27733367ace_SetDate">
    <vt:lpwstr>2024-05-15T19:37:07Z</vt:lpwstr>
  </property>
  <property fmtid="{D5CDD505-2E9C-101B-9397-08002B2CF9AE}" pid="7" name="MSIP_Label_0d3cdd76-ed86-4455-8be3-c27733367ace_Method">
    <vt:lpwstr>Privileged</vt:lpwstr>
  </property>
  <property fmtid="{D5CDD505-2E9C-101B-9397-08002B2CF9AE}" pid="8" name="MSIP_Label_0d3cdd76-ed86-4455-8be3-c27733367ace_Name">
    <vt:lpwstr>0d3cdd76-ed86-4455-8be3-c27733367ace</vt:lpwstr>
  </property>
  <property fmtid="{D5CDD505-2E9C-101B-9397-08002B2CF9AE}" pid="9" name="MSIP_Label_0d3cdd76-ed86-4455-8be3-c27733367ace_SiteId">
    <vt:lpwstr>66cf5074-5afe-48d1-a691-a12b2121f44b</vt:lpwstr>
  </property>
  <property fmtid="{D5CDD505-2E9C-101B-9397-08002B2CF9AE}" pid="10" name="MSIP_Label_0d3cdd76-ed86-4455-8be3-c27733367ace_ActionId">
    <vt:lpwstr>d7f0ee84-3ff3-40c4-8c95-96fe247531d4</vt:lpwstr>
  </property>
  <property fmtid="{D5CDD505-2E9C-101B-9397-08002B2CF9AE}" pid="11" name="MSIP_Label_0d3cdd76-ed86-4455-8be3-c27733367ace_ContentBits">
    <vt:lpwstr>2</vt:lpwstr>
  </property>
</Properties>
</file>